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94" w:rsidRDefault="000A62D3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0" o:spid="_x0000_s1029" type="#_x0000_t202" style="position:absolute;margin-left:1.8pt;margin-top:-44.05pt;width:366.75pt;height:78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TTlwIAALwFAAAOAAAAZHJzL2Uyb0RvYy54bWysVF1P2zAUfZ+0/2D5faSfwCpS1IGYJiFA&#10;g4ln17FphGN7ttuk+/UcO0lpGS9Me0mufc/9Or73np03lSIb4XxpdE6HRwNKhOamKPVTTn89XH05&#10;pcQHpgumjBY53QpPz+efP53VdiZGZmVUIRyBE+1ntc3pKgQ7yzLPV6Ji/shYoaGUxlUs4OiessKx&#10;Gt4rlY0Gg+OsNq6wznDhPW4vWyWdJ/9SCh5upfQiEJVT5BbS16XvMn6z+RmbPTlmVyXv0mD/kEXF&#10;So2gO1eXLDCyduVfrqqSO+ONDEfcVJmRsuQi1YBqhoM31dyvmBWpFpDj7Y4m///c8pvNnSNlgbcD&#10;PZpVeKMH0QQpVEFwBX5q62eA3VsAQ/PNNMD29x6XsexGuir+URCBHq62O3bhjXBcTo6nJyejKSUc&#10;uuPpcHw6Tv6zV3PrfPguTEWikFOH50usss21D0gF0B4So3mjyuKqVCodYsuIC+XIhuGxVUhJwuIA&#10;pTSpEX08HSTHB7roeme/VIw/xzIPPeCkdAwnUnN1aUWKWiqSFLZKRIzSP4UEuYmRd3JknAu9yzOh&#10;I0qioo8YdvjXrD5i3NYBixTZ6LAzrkptXMvSIbXFc0+tbPEgaa/uKIZm2aSuGvedsjTFFg3kTDuC&#10;3vKrEnxfMx/umMPMoWewR8ItPlIZPJLpJEpWxv157z7iMQrQUlJjhnPqf6+ZE5SoHxpD8nU4mcSh&#10;T4fJ9GSEg9vXLPc1el1dGHTOEBvL8iRGfFC9KJ2pHrFuFjEqVExzxM5p6MWL0G4WrCsuFosEwphb&#10;Fq71veXRdWQ59tlD88ic7fo8YERuTD/tbPam3VtstNRmsQ5GlmkWIs8tqx3/WBGpXbt1FnfQ/jmh&#10;Xpfu/AUAAP//AwBQSwMEFAAGAAgAAAAhAJAMEsjdAAAACQEAAA8AAABkcnMvZG93bnJldi54bWxM&#10;j0FPwzAMhe9I/IfISNxYOja2rjSdAA0unBiIs9d4SUSTVE3WlX+POcHJ8ntPz5/r7eQ7MdKQXAwK&#10;5rMCBIU2aheMgo/355sSRMoYNHYxkIJvSrBtLi9qrHQ8hzca99kILgmpQgU2576SMrWWPKZZ7Cmw&#10;d4yDx8zrYKQe8MzlvpO3RbGSHl3gCxZ7erLUfu1PXsHu0WxMW+Jgd6V2bpw+j6/mRanrq+nhHkSm&#10;Kf+F4Ref0aFhpkM8BZ1Ep2Cx4iDLG55srxfrOYgDC8XybgmyqeX/D5ofAAAA//8DAFBLAQItABQA&#10;BgAIAAAAIQC2gziS/gAAAOEBAAATAAAAAAAAAAAAAAAAAAAAAABbQ29udGVudF9UeXBlc10ueG1s&#10;UEsBAi0AFAAGAAgAAAAhADj9If/WAAAAlAEAAAsAAAAAAAAAAAAAAAAALwEAAF9yZWxzLy5yZWxz&#10;UEsBAi0AFAAGAAgAAAAhAM4D1NOXAgAAvAUAAA4AAAAAAAAAAAAAAAAALgIAAGRycy9lMm9Eb2Mu&#10;eG1sUEsBAi0AFAAGAAgAAAAhAJAMEsjdAAAACQEAAA8AAAAAAAAAAAAAAAAA8QQAAGRycy9kb3du&#10;cmV2LnhtbFBLBQYAAAAABAAEAPMAAAD7BQAAAAA=&#10;" fillcolor="white [3201]" strokeweight=".5pt">
            <v:textbox>
              <w:txbxContent>
                <w:p w:rsidR="00677671" w:rsidRPr="00EF73E8" w:rsidRDefault="00D76D04" w:rsidP="00D76D0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F73E8">
                    <w:rPr>
                      <w:rFonts w:ascii="Arial" w:hAnsi="Arial" w:cs="Arial"/>
                      <w:sz w:val="28"/>
                      <w:szCs w:val="28"/>
                    </w:rPr>
                    <w:t xml:space="preserve">      Mitgliedsantrag            </w:t>
                  </w:r>
                </w:p>
                <w:p w:rsidR="00D76D04" w:rsidRPr="00EF73E8" w:rsidRDefault="00D76D04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 xml:space="preserve">Hiermit beantrage ich die Mitgliedschaft </w:t>
                  </w:r>
                  <w:proofErr w:type="gramStart"/>
                  <w:r w:rsidRPr="00EF73E8">
                    <w:rPr>
                      <w:rFonts w:ascii="Arial" w:hAnsi="Arial" w:cs="Arial"/>
                    </w:rPr>
                    <w:t xml:space="preserve">bei der Waberner Tierhilfe </w:t>
                  </w:r>
                  <w:proofErr w:type="gramEnd"/>
                  <w:r w:rsidRPr="00EF73E8">
                    <w:rPr>
                      <w:rFonts w:ascii="Arial" w:hAnsi="Arial" w:cs="Arial"/>
                    </w:rPr>
                    <w:t xml:space="preserve"> </w:t>
                  </w:r>
                  <w:r w:rsidR="00172897" w:rsidRPr="00EF73E8">
                    <w:rPr>
                      <w:rFonts w:ascii="Arial" w:hAnsi="Arial" w:cs="Arial"/>
                    </w:rPr>
                    <w:t>e. V.</w:t>
                  </w:r>
                </w:p>
                <w:tbl>
                  <w:tblPr>
                    <w:tblStyle w:val="Tabellengitternetz"/>
                    <w:tblW w:w="0" w:type="auto"/>
                    <w:tblLook w:val="04A0"/>
                  </w:tblPr>
                  <w:tblGrid>
                    <w:gridCol w:w="1951"/>
                    <w:gridCol w:w="5101"/>
                  </w:tblGrid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Name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Vorname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Geburtsdatum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Straße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Postleitzahl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Wohnort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Beruf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>E – Mail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76D04" w:rsidRPr="00EF73E8" w:rsidTr="00D76D04">
                    <w:tc>
                      <w:tcPr>
                        <w:tcW w:w="1951" w:type="dxa"/>
                      </w:tcPr>
                      <w:p w:rsidR="00D76D04" w:rsidRPr="00EF73E8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  <w:r w:rsidRPr="00EF73E8">
                          <w:rPr>
                            <w:rFonts w:ascii="Arial" w:hAnsi="Arial" w:cs="Arial"/>
                          </w:rPr>
                          <w:t xml:space="preserve">Telefon </w:t>
                        </w:r>
                      </w:p>
                    </w:tc>
                    <w:tc>
                      <w:tcPr>
                        <w:tcW w:w="5101" w:type="dxa"/>
                      </w:tcPr>
                      <w:p w:rsidR="00D76D04" w:rsidRDefault="00D76D04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A62D3" w:rsidRPr="00EF73E8" w:rsidRDefault="000A62D3" w:rsidP="0067767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70F94" w:rsidRPr="00EF73E8" w:rsidRDefault="00770F94" w:rsidP="00677671">
                  <w:pPr>
                    <w:rPr>
                      <w:rFonts w:ascii="Arial" w:hAnsi="Arial" w:cs="Arial"/>
                    </w:rPr>
                  </w:pPr>
                </w:p>
                <w:p w:rsidR="00D76D04" w:rsidRPr="00EF73E8" w:rsidRDefault="00D76D04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Die Aufnahme im Verein erfolgt auf Beschluss des Vorstandes</w:t>
                  </w:r>
                </w:p>
                <w:p w:rsidR="00D76D04" w:rsidRPr="00EF73E8" w:rsidRDefault="00D76D04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 xml:space="preserve">Ich bin an aktiver Mitarbeit im Verein </w:t>
                  </w:r>
                  <w:r w:rsidR="006401A7" w:rsidRPr="00EF73E8">
                    <w:rPr>
                      <w:rFonts w:ascii="Arial" w:hAnsi="Arial" w:cs="Arial"/>
                    </w:rPr>
                    <w:t xml:space="preserve">interessiert:           Ja  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ab/>
                  </w:r>
                  <w:r w:rsidRPr="00EF73E8">
                    <w:rPr>
                      <w:rFonts w:ascii="Arial" w:hAnsi="Arial" w:cs="Arial"/>
                    </w:rPr>
                    <w:tab/>
                  </w:r>
                  <w:r w:rsidRPr="00EF73E8">
                    <w:rPr>
                      <w:rFonts w:ascii="Arial" w:hAnsi="Arial" w:cs="Arial"/>
                    </w:rPr>
                    <w:tab/>
                  </w:r>
                  <w:r w:rsidRPr="00EF73E8">
                    <w:rPr>
                      <w:rFonts w:ascii="Arial" w:hAnsi="Arial" w:cs="Arial"/>
                    </w:rPr>
                    <w:tab/>
                  </w:r>
                  <w:r w:rsidRPr="00EF73E8">
                    <w:rPr>
                      <w:rFonts w:ascii="Arial" w:hAnsi="Arial" w:cs="Arial"/>
                    </w:rPr>
                    <w:tab/>
                  </w:r>
                  <w:r w:rsidRPr="00EF73E8">
                    <w:rPr>
                      <w:rFonts w:ascii="Arial" w:hAnsi="Arial" w:cs="Arial"/>
                    </w:rPr>
                    <w:tab/>
                    <w:t xml:space="preserve">        </w:t>
                  </w:r>
                  <w:r w:rsidR="00B458CC">
                    <w:rPr>
                      <w:rFonts w:ascii="Arial" w:hAnsi="Arial" w:cs="Arial"/>
                      <w:noProof/>
                      <w:lang w:eastAsia="de-DE"/>
                    </w:rPr>
                    <w:t xml:space="preserve">       </w:t>
                  </w:r>
                  <w:r w:rsidRPr="00EF73E8">
                    <w:rPr>
                      <w:rFonts w:ascii="Arial" w:hAnsi="Arial" w:cs="Arial"/>
                    </w:rPr>
                    <w:t xml:space="preserve">   Nein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  <w:b/>
                    </w:rPr>
                  </w:pPr>
                  <w:r w:rsidRPr="00EF73E8">
                    <w:rPr>
                      <w:rFonts w:ascii="Arial" w:hAnsi="Arial" w:cs="Arial"/>
                      <w:b/>
                    </w:rPr>
                    <w:t>Datenschutzhinweis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Vorstehende Daten werden nur im Rahmen der Erforderlichkeit von Abrechnung und Betreuung Ihrer Mitgliedschaft im Verein Waberne</w:t>
                  </w:r>
                  <w:r w:rsidR="000C69C2" w:rsidRPr="00EF73E8">
                    <w:rPr>
                      <w:rFonts w:ascii="Arial" w:hAnsi="Arial" w:cs="Arial"/>
                    </w:rPr>
                    <w:t>r Tierhilfe</w:t>
                  </w:r>
                  <w:r w:rsidR="00172897" w:rsidRPr="00EF73E8">
                    <w:rPr>
                      <w:rFonts w:ascii="Arial" w:hAnsi="Arial" w:cs="Arial"/>
                    </w:rPr>
                    <w:t xml:space="preserve"> e.V.</w:t>
                  </w:r>
                  <w:r w:rsidR="000C69C2" w:rsidRPr="00EF73E8">
                    <w:rPr>
                      <w:rFonts w:ascii="Arial" w:hAnsi="Arial" w:cs="Arial"/>
                    </w:rPr>
                    <w:t xml:space="preserve"> </w:t>
                  </w:r>
                  <w:r w:rsidRPr="00EF73E8">
                    <w:rPr>
                      <w:rFonts w:ascii="Arial" w:hAnsi="Arial" w:cs="Arial"/>
                    </w:rPr>
                    <w:t xml:space="preserve"> erfasst bzw. verarbeitet. Es erfolgt keine Weitergabe Ihrer persönlichen Daten an Dritte.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  <w:b/>
                    </w:rPr>
                  </w:pPr>
                  <w:r w:rsidRPr="00EF73E8">
                    <w:rPr>
                      <w:rFonts w:ascii="Arial" w:hAnsi="Arial" w:cs="Arial"/>
                      <w:b/>
                    </w:rPr>
                    <w:t>Mitgliedsbetrag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Beitragshöhe………………….. € pro Monat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Die Abbuchung der Mitgliedsbeiträge erfolgt per Einzugsermächtigung (bitte Formular Seite 2 beachten)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  <w:b/>
                    </w:rPr>
                  </w:pPr>
                  <w:r w:rsidRPr="00EF73E8">
                    <w:rPr>
                      <w:rFonts w:ascii="Arial" w:hAnsi="Arial" w:cs="Arial"/>
                      <w:b/>
                    </w:rPr>
                    <w:t>Vereinssatzung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 xml:space="preserve">Mit meiner Unterschrift erkenne </w:t>
                  </w:r>
                  <w:proofErr w:type="gramStart"/>
                  <w:r w:rsidRPr="00EF73E8">
                    <w:rPr>
                      <w:rFonts w:ascii="Arial" w:hAnsi="Arial" w:cs="Arial"/>
                    </w:rPr>
                    <w:t>ich</w:t>
                  </w:r>
                  <w:proofErr w:type="gramEnd"/>
                  <w:r w:rsidRPr="00EF73E8">
                    <w:rPr>
                      <w:rFonts w:ascii="Arial" w:hAnsi="Arial" w:cs="Arial"/>
                    </w:rPr>
                    <w:t xml:space="preserve"> die </w:t>
                  </w:r>
                  <w:r w:rsidR="00172897" w:rsidRPr="00EF73E8">
                    <w:rPr>
                      <w:rFonts w:ascii="Arial" w:hAnsi="Arial" w:cs="Arial"/>
                    </w:rPr>
                    <w:t xml:space="preserve">Satzung der </w:t>
                  </w:r>
                  <w:r w:rsidR="000C69C2" w:rsidRPr="00EF73E8">
                    <w:rPr>
                      <w:rFonts w:ascii="Arial" w:hAnsi="Arial" w:cs="Arial"/>
                    </w:rPr>
                    <w:t>Waberner Tierhilfe</w:t>
                  </w:r>
                  <w:r w:rsidR="00172897" w:rsidRPr="00EF73E8">
                    <w:rPr>
                      <w:rFonts w:ascii="Arial" w:hAnsi="Arial" w:cs="Arial"/>
                    </w:rPr>
                    <w:t xml:space="preserve"> e.V.</w:t>
                  </w:r>
                  <w:r w:rsidRPr="00EF73E8">
                    <w:rPr>
                      <w:rFonts w:ascii="Arial" w:hAnsi="Arial" w:cs="Arial"/>
                    </w:rPr>
                    <w:t xml:space="preserve"> in der aktuell gültigen Fassung an. Die Mitgliedschaft im Verein ist fortlaufend, ein Austritt kann nur zum Ende des Kalenderjahres unter Einbehaltung einer Kündigungsfrist von 3 Monaten erfolgen.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Mit meiner Unterschrift bestätige ich zudem, die Satzung der Waberner Tierhilfe</w:t>
                  </w:r>
                  <w:r w:rsidR="00172897" w:rsidRPr="00EF73E8">
                    <w:rPr>
                      <w:rFonts w:ascii="Arial" w:hAnsi="Arial" w:cs="Arial"/>
                    </w:rPr>
                    <w:t xml:space="preserve"> e.V.</w:t>
                  </w:r>
                  <w:r w:rsidRPr="00EF73E8">
                    <w:rPr>
                      <w:rFonts w:ascii="Arial" w:hAnsi="Arial" w:cs="Arial"/>
                    </w:rPr>
                    <w:t xml:space="preserve">  in ihrer aktuell gültigen Fassung erhalten zu haben.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Ort………………………………………………………………………………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Datum……………………………………………………………………………</w:t>
                  </w:r>
                </w:p>
                <w:p w:rsidR="006401A7" w:rsidRPr="00EF73E8" w:rsidRDefault="006401A7" w:rsidP="00677671">
                  <w:pPr>
                    <w:rPr>
                      <w:rFonts w:ascii="Arial" w:hAnsi="Arial" w:cs="Arial"/>
                    </w:rPr>
                  </w:pPr>
                  <w:r w:rsidRPr="00EF73E8">
                    <w:rPr>
                      <w:rFonts w:ascii="Arial" w:hAnsi="Arial" w:cs="Arial"/>
                    </w:rPr>
                    <w:t>Unterschrift…………………………………………………………………….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feld 395" o:spid="_x0000_s1026" type="#_x0000_t202" alt="Horizontal dünn" style="position:absolute;margin-left:-60.75pt;margin-top:-44.05pt;width:176.45pt;height:782.45pt;z-index:251659264;visibility:visible;mso-width-percent:300;mso-position-horizontal-relative:margin;mso-position-vertical-relative:margin;mso-width-percent:3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kjpgIAAHoFAAAOAAAAZHJzL2Uyb0RvYy54bWysVFtu2zAQ/C/QOxD8d/SI7NhC5MCx0weQ&#10;NkWTHoDmwxJCkSpJW3aK3qx/vViXlOQkLRAURX8IvnZ2dnbI84t9LdGOG1tpVeDkJMaIK6pZpTYF&#10;/nL3ZjTFyDqiGJFa8QIfuMUX89evztsm56kutWTcIABRNm+bApfONXkUWVrymtgT3XAFh0KbmjhY&#10;mk3EDGkBvZZRGseTqNWGNUZTbi3srrpDPA/4QnDqboSw3CFZYODmwmjCuPZjND8n+caQpqxoT4P8&#10;A4uaVAqSHqFWxBG0NdUfUHVFjbZauBOq60gLUVEeaoBqkvi3am5L0vBQC4hjm6NM9v/B0o+7TwZV&#10;rMCT2RlGitTQpDu+d4JLhk5nY4wYtxQUe6dN9aCVIxKxnz+U8tK1jc0B4bYBDLe/1HuwQJDBNtea&#10;3luk9LIkasMXxui25IQB9cRHRk9COxzrQdbtB82AAdk6HYD2wtReV1AKATq08HBsG7BEFDbTJDtN&#10;UmBK4Wx2lqXTeBxykHwIb4x1b7mukZ8U2IAvAjzZXVvn6ZB8uOKzSRV8AQng2G/4VKGd38ankyye&#10;pZPRYrE6G2XZajq6vITZcnk1AxqTbHy1/O6xkyy3JWG6vVlbujWcDfZKsr9rX2/0zhjBYGhHwMad&#10;foFTID6wDJJ6FXs93UHyrpjPXECLvVKh6PC4+FKaDo/dD4hSwU0fIiopj0F9R/2LfAySbgjq7waV&#10;woM7BsYvZ+PD7ZARnHUMrCulzcvBorvfG8l2tXpPuf16H/wc+PmdtWYHsJbR3eOHzwompTYPGLXw&#10;8Atsv26J4RjJ9wrsmabTSey/imcr82y1frYiigJcgR1G3XTpuh9m25hqU0K2TkKlF2BrUQXDPTLr&#10;a4AHHtrZf0b+B3m6Drcev8z5LwAAAP//AwBQSwMEFAAGAAgAAAAhABhS/LvfAAAADgEAAA8AAABk&#10;cnMvZG93bnJldi54bWxMj81OwzAQhO9IvIO1SNxaJ05BKMSpUBVOXKA/dzfeJlHjdYjdJrw92xPc&#10;ZrSfZmeK9ex6ccUxdJ40pMsEBFLtbUeNhv3uffECIkRD1vSeUMMPBliX93eFya2f6Auv29gIDqGQ&#10;Gw1tjEMuZahbdCYs/YDEt5MfnYlsx0ba0Uwc7nqpkuRZOtMRf2jNgJsW6/P24jT0m8/dcFaHCqfv&#10;j4pOWHUHudf68WF+ewURcY5/MNzqc3UoudPRX8gG0WtYpGr1xOxNZYpnMaPSjMWR4VWiMpBlIf/P&#10;KH8BAAD//wMAUEsBAi0AFAAGAAgAAAAhALaDOJL+AAAA4QEAABMAAAAAAAAAAAAAAAAAAAAAAFtD&#10;b250ZW50X1R5cGVzXS54bWxQSwECLQAUAAYACAAAACEAOP0h/9YAAACUAQAACwAAAAAAAAAAAAAA&#10;AAAvAQAAX3JlbHMvLnJlbHNQSwECLQAUAAYACAAAACEArIJZI6YCAAB6BQAADgAAAAAAAAAAAAAA&#10;AAAuAgAAZHJzL2Uyb0RvYy54bWxQSwECLQAUAAYACAAAACEAGFL8u98AAAAOAQAADwAAAAAAAAAA&#10;AAAAAAAABQAAZHJzL2Rvd25yZXYueG1sUEsFBgAAAAAEAAQA8wAAAAwGAAAAAA==&#10;" o:allowincell="f" fillcolor="white [3201]" strokecolor="black [3200]" strokeweight="2pt">
            <v:textbox inset="18pt,18pt,18pt,18pt">
              <w:txbxContent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364EF6">
                    <w:rPr>
                      <w:rFonts w:ascii="Arial" w:eastAsiaTheme="majorEastAsia" w:hAnsi="Arial" w:cs="Arial"/>
                      <w:b/>
                      <w:i/>
                      <w:iCs/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>
                        <wp:extent cx="1743075" cy="1762125"/>
                        <wp:effectExtent l="0" t="0" r="0" b="0"/>
                        <wp:docPr id="3" name="Bild 1" descr="http://www.waberner-tierhilfe.de/.cm4all/uproc.php/0/Neue%20Bilder/.Logo%20Waberner%20Tierhilfe%20e.V.%20transparent.png/scale?_=166645c0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aberner-tierhilfe.de/.cm4all/uproc.php/0/Neue%20Bilder/.Logo%20Waberner%20Tierhilfe%20e.V.%20transparent.png/scale?_=166645c0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7520" cy="1766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Waberner Tierhilfe 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013245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Telefon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0 56 83 – 7945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05622 - 916793</w:t>
                  </w:r>
                </w:p>
                <w:p w:rsidR="00364EF6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Kurfürstenstr. 22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34590 Wabern </w:t>
                  </w: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1324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Sie erreichen uns per E-Mail</w:t>
                  </w:r>
                </w:p>
                <w:p w:rsidR="00364EF6" w:rsidRPr="00013245" w:rsidRDefault="00554F49" w:rsidP="00364EF6">
                  <w:pPr>
                    <w:spacing w:after="160"/>
                    <w:rPr>
                      <w:rStyle w:val="Hyperlink"/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hyperlink r:id="rId5" w:history="1">
                    <w:r w:rsidR="00364EF6" w:rsidRPr="00013245">
                      <w:rPr>
                        <w:rStyle w:val="Hyperlink"/>
                        <w:rFonts w:ascii="Arial" w:eastAsiaTheme="majorEastAsia" w:hAnsi="Arial" w:cs="Arial"/>
                        <w:b/>
                        <w:i/>
                        <w:iCs/>
                        <w:sz w:val="20"/>
                        <w:szCs w:val="20"/>
                      </w:rPr>
                      <w:t>info@waberner-tierhilfe.de</w:t>
                    </w:r>
                  </w:hyperlink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1324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Informieren Sie sich im Internet</w:t>
                  </w:r>
                </w:p>
                <w:p w:rsidR="00364EF6" w:rsidRDefault="00554F49" w:rsidP="00364EF6">
                  <w:pPr>
                    <w:spacing w:after="160"/>
                  </w:pPr>
                  <w:hyperlink r:id="rId6" w:history="1">
                    <w:r w:rsidR="00364EF6" w:rsidRPr="00013245">
                      <w:rPr>
                        <w:rStyle w:val="Hyperlink"/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www.waberner-tierhilfe.de</w:t>
                    </w:r>
                  </w:hyperlink>
                </w:p>
                <w:p w:rsidR="00364EF6" w:rsidRPr="00E43192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 xml:space="preserve">als gemeinnützig und besonders förderungswürdig anerkannt </w:t>
                  </w:r>
                </w:p>
                <w:p w:rsidR="00364EF6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364EF6" w:rsidRDefault="00364EF6" w:rsidP="00364EF6">
                  <w:pP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</w:pPr>
                </w:p>
                <w:p w:rsidR="00364EF6" w:rsidRPr="00013245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</w:pPr>
                  <w:r w:rsidRPr="00013245">
                    <w:rPr>
                      <w:rFonts w:ascii="Arial" w:eastAsiaTheme="majorEastAsia" w:hAnsi="Arial" w:cs="Arial"/>
                      <w:i/>
                      <w:iCs/>
                      <w:sz w:val="20"/>
                      <w:szCs w:val="20"/>
                    </w:rPr>
                    <w:t>Unterstützen Sie unseren Verein:</w:t>
                  </w:r>
                </w:p>
                <w:p w:rsidR="00364EF6" w:rsidRPr="00E43192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VR  - Bank Chattengau e. V.</w:t>
                  </w:r>
                </w:p>
                <w:p w:rsidR="00364EF6" w:rsidRPr="00E43192" w:rsidRDefault="00364EF6" w:rsidP="00364EF6">
                  <w:pPr>
                    <w:spacing w:after="160"/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E43192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IBAN: </w:t>
                  </w:r>
                  <w:r w:rsidR="00DB4AC5">
                    <w:rPr>
                      <w:rFonts w:ascii="Arial" w:eastAsiaTheme="majorEastAsia" w:hAnsi="Arial" w:cs="Arial"/>
                      <w:b/>
                      <w:i/>
                      <w:iCs/>
                      <w:sz w:val="20"/>
                      <w:szCs w:val="20"/>
                    </w:rPr>
                    <w:t>DE 26 520 62601 000 355 2764</w:t>
                  </w:r>
                </w:p>
                <w:p w:rsidR="00A44D1D" w:rsidRPr="00364EF6" w:rsidRDefault="00A44D1D" w:rsidP="00364EF6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54F49">
        <w:rPr>
          <w:noProof/>
          <w:lang w:eastAsia="de-DE"/>
        </w:rPr>
        <w:pict>
          <v:shape id="Textfeld 5" o:spid="_x0000_s1028" type="#_x0000_t202" style="position:absolute;margin-left:276.3pt;margin-top:-83.2pt;width:87.75pt;height:3.5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mCkQIAALIFAAAOAAAAZHJzL2Uyb0RvYy54bWysVE1PGzEQvVfqf7B8L5uEhNKIDUpBVJVQ&#10;QYWKs+O1yQqvx7WdZOmv77N3E8LHhaqX3bHnzdfzzJycto1ha+VDTbbkw4MBZ8pKqmp7X/Jftxef&#10;jjkLUdhKGLKq5I8q8NPZxw8nGzdVI1qSqZRncGLDdONKvozRTYsiyKVqRDggpyyUmnwjIo7+vqi8&#10;2MB7Y4rRYHBUbMhXzpNUIeD2vFPyWfavtZLxSuugIjMlR24xf33+LtK3mJ2I6b0XblnLPg3xD1k0&#10;orYIunN1LqJgK1+/ctXU0lMgHQ8kNQVpXUuVa0A1w8GLam6WwqlcC8gJbkdT+H9u5Y/1tWd1VfIJ&#10;Z1Y0eKJb1UatTMUmiZ2NC1OAbhxgsf1KLV55ex9wmYputW/SH+Uw6MHz445bOGMyGQ2H4/EIQSR0&#10;48Pj4SSTXzxZOx/iN0UNS0LJPd4uUyrWlyEiE0C3kBQskKmri9qYfEj9os6MZ2uBlzYx5wiLZyhj&#10;2abkR4cI/cpDcr2zXxghH1KVzz3gZGyyVLmz+rQSQx0TWYqPRiWMsT+VBrOZkDdyFFIqu8szoxNK&#10;o6L3GPb4p6zeY9zVAYscmWzcGTe1Jd+x9Jza6mFLre7wIGmv7iTGdtH2nbOg6hGN46kbvODkRQ2i&#10;L0WI18Jj0tAr2B7xCh9tCK9DvcTZkvyft+4THgMALWcbTG7Jw++V8Ioz891iNL6g0dKo58N48nmE&#10;g9/XLPY1dtWcEVpmiD3lZBYTPpqtqD01d1gy8xQVKmElYpc8bsWz2O0TLCmp5vMMwnA7ES/tjZPJ&#10;daI3Ndhteye86xs8YjR+0HbGxfRFn3fYZGlpvoqk6zwEieCO1Z54LIbcp/0SS5tn/5xRT6t29hcA&#10;AP//AwBQSwMEFAAGAAgAAAAhANYBP07dAAAACgEAAA8AAABkcnMvZG93bnJldi54bWxMj8FOwzAM&#10;hu9IvENkJG5b2oqNUJpOgDYunBiIc9Z4SUSTVE3WlbefOcHN1v/p9+dmM/ueTTgmF4OEclkAw9BF&#10;7YKR8PmxWwhgKaugVR8DSvjBBJv2+qpRtY7n8I7TPhtGJSHVSoLNeag5T51Fr9IyDhgoO8bRq0zr&#10;aLge1ZnKfc+rolhzr1ygC1YN+GKx+96fvITts3kwnVCj3Qrt3DR/Hd/Mq5S3N/PTI7CMc/6D4Vef&#10;1KElp0M8BZ1YL2G1qtaESliUggYi7itRAjtQVNwBbxv+/4X2AgAA//8DAFBLAQItABQABgAIAAAA&#10;IQC2gziS/gAAAOEBAAATAAAAAAAAAAAAAAAAAAAAAABbQ29udGVudF9UeXBlc10ueG1sUEsBAi0A&#10;FAAGAAgAAAAhADj9If/WAAAAlAEAAAsAAAAAAAAAAAAAAAAALwEAAF9yZWxzLy5yZWxzUEsBAi0A&#10;FAAGAAgAAAAhAK8gCYKRAgAAsgUAAA4AAAAAAAAAAAAAAAAALgIAAGRycy9lMm9Eb2MueG1sUEsB&#10;Ai0AFAAGAAgAAAAhANYBP07dAAAACgEAAA8AAAAAAAAAAAAAAAAA6wQAAGRycy9kb3ducmV2Lnht&#10;bFBLBQYAAAAABAAEAPMAAAD1BQAAAAA=&#10;" fillcolor="white [3201]" strokeweight=".5pt">
            <v:textbox>
              <w:txbxContent>
                <w:p w:rsidR="00651355" w:rsidRPr="00D76D04" w:rsidRDefault="00651355" w:rsidP="00D76D04"/>
              </w:txbxContent>
            </v:textbox>
          </v:shape>
        </w:pict>
      </w:r>
      <w:r w:rsidR="00554F49">
        <w:rPr>
          <w:noProof/>
          <w:lang w:eastAsia="de-DE"/>
        </w:rPr>
        <w:pict>
          <v:shape id="Textfeld 4" o:spid="_x0000_s1027" type="#_x0000_t202" style="position:absolute;margin-left:1.8pt;margin-top:-79.65pt;width:150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OGlgIAALoFAAAOAAAAZHJzL2Uyb0RvYy54bWysVN9PGzEMfp+0/yHK+7hrKWytuKIOxDQJ&#10;ARpMPKe5hEYkcZakvev+epzcXSk/Xpj2cmfHnx37i+2T09ZoshE+KLAVHR2UlAjLoVb2oaK/7y6+&#10;fKMkRGZrpsGKim5FoKfzz59OGjcTY1iBroUnGMSGWeMquorRzYoi8JUwLByAExaNErxhEVX/UNSe&#10;NRjd6GJclsdFA752HrgIAU/POyOd5/hSCh6vpQwiEl1RzC3mr8/fZfoW8xM2e/DMrRTv02D/kIVh&#10;yuKlu1DnLDKy9upNKKO4hwAyHnAwBUipuMg1YDWj8lU1tyvmRK4FyQluR1P4f2H51ebGE1VXdEKJ&#10;ZQaf6E60UQpdk0lip3FhhqBbh7DYfocWX3k4D3iYim6lN+mP5RC0I8/bHbcYjPDkNC2PyhJNHG2j&#10;0fhwepTZL57dnQ/xhwBDklBRj4+XOWWbyxAxFYQOkHRbAK3qC6V1VlLDiDPtyYbhU+uYk0SPFyht&#10;SVPR40O8+k2EFHrnv9SMP6YyX0ZATdvkKXJr9WklijoqshS3WiSMtr+ERGozI+/kyDgXdpdnRieU&#10;xIo+4tjjn7P6iHNXB3rkm8HGnbNRFnzH0ktq68eBWtnhkaS9upMY22Wbe2o8dMoS6i02kIduAIPj&#10;Fwr5vmQh3jCPE4eNgVskXuNHasBHgl6iZAX+73vnCY+DgFZKGpzgioY/a+YFJfqnxRGZjiaTNPJZ&#10;mRx9HaPi9y3LfYtdmzPAzhnhvnI8iwkf9SBKD+Yel80i3YomZjneXdE4iGex2yu4rLhYLDIIh9yx&#10;eGlvHU+hE8upz+7ae+Zd3+cRR+QKhllns1ft3mGTp4XFOoJUeRYSzx2rPf+4IHK79sssbaB9PaOe&#10;V+78CQAA//8DAFBLAwQUAAYACAAAACEAPE6PHdkAAAAHAQAADwAAAGRycy9kb3ducmV2LnhtbEyO&#10;wU7DMBBE70j8g7VI3FoHqoYQ4lSAChdOFMR5G29ti3gdxW4a/h73BMfRPM28ZjP7Xkw0RhdYwc2y&#10;AEHcBe3YKPj8eFlUIGJC1tgHJgU/FGHTXl40WOtw4neadsmIPMKxRgU2paGWMnaWPMZlGIhzdwij&#10;x5TjaKQe8ZTHfS9vi6KUHh3nB4sDPVvqvndHr2D7ZO5NV+Fot5V2bpq/Dm/mVanrq/nxAUSiOf3B&#10;cNbP6tBmp304so6iV7AqM6hgsQaR21VxzvuM3ZVrkG0j//u3vwAAAP//AwBQSwECLQAUAAYACAAA&#10;ACEAtoM4kv4AAADhAQAAEwAAAAAAAAAAAAAAAAAAAAAAW0NvbnRlbnRfVHlwZXNdLnhtbFBLAQIt&#10;ABQABgAIAAAAIQA4/SH/1gAAAJQBAAALAAAAAAAAAAAAAAAAAC8BAABfcmVscy8ucmVsc1BLAQIt&#10;ABQABgAIAAAAIQDKTKOGlgIAALoFAAAOAAAAAAAAAAAAAAAAAC4CAABkcnMvZTJvRG9jLnhtbFBL&#10;AQItABQABgAIAAAAIQA8To8d2QAAAAcBAAAPAAAAAAAAAAAAAAAAAPAEAABkcnMvZG93bnJldi54&#10;bWxQSwUGAAAAAAQABADzAAAA9gUAAAAA&#10;" fillcolor="white [3201]" strokeweight=".5pt">
            <v:textbox>
              <w:txbxContent>
                <w:p w:rsidR="00183542" w:rsidRDefault="00183542"/>
                <w:p w:rsidR="00183542" w:rsidRDefault="00183542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770F94" w:rsidRDefault="00770F94"/>
                <w:p w:rsidR="00183542" w:rsidRDefault="00183542"/>
                <w:p w:rsidR="00183542" w:rsidRDefault="00183542"/>
              </w:txbxContent>
            </v:textbox>
          </v:shape>
        </w:pict>
      </w:r>
      <w:r w:rsidR="00183542">
        <w:tab/>
      </w:r>
    </w:p>
    <w:p w:rsidR="00770F94" w:rsidRDefault="00770F94"/>
    <w:p w:rsidR="00770F94" w:rsidRDefault="00770F94"/>
    <w:p w:rsidR="00770F94" w:rsidRDefault="00770F94"/>
    <w:p w:rsidR="00770F94" w:rsidRDefault="00770F94"/>
    <w:p w:rsidR="00770F94" w:rsidRDefault="00770F94"/>
    <w:p w:rsidR="00770F94" w:rsidRDefault="00770F94"/>
    <w:p w:rsidR="008043BF" w:rsidRDefault="00183542">
      <w:r>
        <w:tab/>
      </w:r>
      <w:r>
        <w:tab/>
      </w:r>
      <w:r>
        <w:tab/>
      </w:r>
      <w:r>
        <w:tab/>
      </w:r>
    </w:p>
    <w:sectPr w:rsidR="008043BF" w:rsidSect="00264F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DE8"/>
    <w:rsid w:val="00013245"/>
    <w:rsid w:val="00037DF1"/>
    <w:rsid w:val="00040B81"/>
    <w:rsid w:val="000A62D3"/>
    <w:rsid w:val="000B6F8A"/>
    <w:rsid w:val="000C69C2"/>
    <w:rsid w:val="001255E3"/>
    <w:rsid w:val="00172897"/>
    <w:rsid w:val="00183542"/>
    <w:rsid w:val="001B7453"/>
    <w:rsid w:val="001E025F"/>
    <w:rsid w:val="001E6054"/>
    <w:rsid w:val="001F6C31"/>
    <w:rsid w:val="00264FFB"/>
    <w:rsid w:val="0027075E"/>
    <w:rsid w:val="002E1630"/>
    <w:rsid w:val="00302FAB"/>
    <w:rsid w:val="00340BD8"/>
    <w:rsid w:val="00350865"/>
    <w:rsid w:val="003541B6"/>
    <w:rsid w:val="00364EF6"/>
    <w:rsid w:val="00387EDE"/>
    <w:rsid w:val="004E0DB8"/>
    <w:rsid w:val="004E337E"/>
    <w:rsid w:val="004F632D"/>
    <w:rsid w:val="005314BD"/>
    <w:rsid w:val="00540794"/>
    <w:rsid w:val="00554F49"/>
    <w:rsid w:val="006401A7"/>
    <w:rsid w:val="00651355"/>
    <w:rsid w:val="00677671"/>
    <w:rsid w:val="006B499F"/>
    <w:rsid w:val="00710A81"/>
    <w:rsid w:val="00770F94"/>
    <w:rsid w:val="00777DE8"/>
    <w:rsid w:val="007E1202"/>
    <w:rsid w:val="00820A0B"/>
    <w:rsid w:val="008906D0"/>
    <w:rsid w:val="009A49AD"/>
    <w:rsid w:val="00A07552"/>
    <w:rsid w:val="00A44D1D"/>
    <w:rsid w:val="00A90306"/>
    <w:rsid w:val="00AA26EF"/>
    <w:rsid w:val="00AB4B0B"/>
    <w:rsid w:val="00B458CC"/>
    <w:rsid w:val="00B85DB2"/>
    <w:rsid w:val="00C62702"/>
    <w:rsid w:val="00C718DF"/>
    <w:rsid w:val="00D21607"/>
    <w:rsid w:val="00D76D04"/>
    <w:rsid w:val="00D87A2A"/>
    <w:rsid w:val="00D90BF8"/>
    <w:rsid w:val="00DB4AC5"/>
    <w:rsid w:val="00DF2F26"/>
    <w:rsid w:val="00E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F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4D1D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D7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D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44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berner-tierhilfe.de" TargetMode="External"/><Relationship Id="rId5" Type="http://schemas.openxmlformats.org/officeDocument/2006/relationships/hyperlink" Target="mailto:info@waberner-tierhilfe.de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Alonso</dc:creator>
  <cp:lastModifiedBy>Ute</cp:lastModifiedBy>
  <cp:revision>10</cp:revision>
  <cp:lastPrinted>2019-01-14T05:17:00Z</cp:lastPrinted>
  <dcterms:created xsi:type="dcterms:W3CDTF">2019-01-19T09:34:00Z</dcterms:created>
  <dcterms:modified xsi:type="dcterms:W3CDTF">2020-01-09T10:34:00Z</dcterms:modified>
</cp:coreProperties>
</file>